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684F" w14:textId="6DE8BFA1" w:rsidR="00BE6AD5" w:rsidRPr="003112D2" w:rsidRDefault="00417E0E" w:rsidP="00BE6AD5">
      <w:pPr>
        <w:spacing w:line="240" w:lineRule="auto"/>
        <w:outlineLvl w:val="0"/>
        <w:rPr>
          <w:rFonts w:ascii="Calibri" w:eastAsia="Times New Roman" w:hAnsi="Calibri" w:cs="Times New Roman"/>
          <w:b/>
          <w:bCs/>
          <w:kern w:val="36"/>
          <w:sz w:val="28"/>
          <w:szCs w:val="28"/>
        </w:rPr>
      </w:pPr>
      <w:r>
        <w:rPr>
          <w:rFonts w:eastAsia="Times New Roman"/>
          <w:noProof/>
          <w:color w:val="008FBE"/>
        </w:rPr>
        <w:drawing>
          <wp:anchor distT="0" distB="0" distL="114300" distR="114300" simplePos="0" relativeHeight="251659264" behindDoc="0" locked="0" layoutInCell="1" allowOverlap="1" wp14:anchorId="166425A8" wp14:editId="41DF880F">
            <wp:simplePos x="0" y="0"/>
            <wp:positionH relativeFrom="column">
              <wp:posOffset>4931508</wp:posOffset>
            </wp:positionH>
            <wp:positionV relativeFrom="paragraph">
              <wp:posOffset>49</wp:posOffset>
            </wp:positionV>
            <wp:extent cx="976630" cy="1285240"/>
            <wp:effectExtent l="0" t="0" r="1270" b="0"/>
            <wp:wrapThrough wrapText="bothSides">
              <wp:wrapPolygon edited="0">
                <wp:start x="0" y="0"/>
                <wp:lineTo x="0" y="21344"/>
                <wp:lineTo x="21347" y="21344"/>
                <wp:lineTo x="21347" y="0"/>
                <wp:lineTo x="0" y="0"/>
              </wp:wrapPolygon>
            </wp:wrapThrough>
            <wp:docPr id="968788358" name="Picture 1" descr="A qr code with a black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788358" name="Picture 1" descr="A qr code with a black and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AD5" w:rsidRPr="003112D2">
        <w:rPr>
          <w:rFonts w:eastAsia="Times New Roman"/>
          <w:noProof/>
          <w:color w:val="008FBE"/>
        </w:rPr>
        <w:drawing>
          <wp:inline distT="0" distB="0" distL="0" distR="0" wp14:anchorId="35B3C8D7" wp14:editId="150C6A71">
            <wp:extent cx="2857500" cy="914400"/>
            <wp:effectExtent l="0" t="0" r="0" b="0"/>
            <wp:docPr id="5" name="Picture 5" descr="The Glaucoma Community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he Glaucoma Community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AD5">
        <w:rPr>
          <w:rFonts w:ascii="Calibri" w:eastAsia="Times New Roman" w:hAnsi="Calibri" w:cs="Times New Roman"/>
          <w:b/>
          <w:bCs/>
          <w:kern w:val="36"/>
          <w:sz w:val="28"/>
          <w:szCs w:val="28"/>
        </w:rPr>
        <w:tab/>
      </w:r>
      <w:r w:rsidR="00BE6AD5">
        <w:rPr>
          <w:rFonts w:ascii="Calibri" w:eastAsia="Times New Roman" w:hAnsi="Calibri" w:cs="Times New Roman"/>
          <w:b/>
          <w:bCs/>
          <w:kern w:val="36"/>
          <w:sz w:val="28"/>
          <w:szCs w:val="28"/>
        </w:rPr>
        <w:tab/>
      </w:r>
      <w:r w:rsidR="00BE6AD5">
        <w:rPr>
          <w:rFonts w:ascii="Calibri" w:eastAsia="Times New Roman" w:hAnsi="Calibri" w:cs="Times New Roman"/>
          <w:b/>
          <w:bCs/>
          <w:kern w:val="36"/>
          <w:sz w:val="28"/>
          <w:szCs w:val="28"/>
        </w:rPr>
        <w:tab/>
      </w:r>
    </w:p>
    <w:p w14:paraId="6649DC66" w14:textId="77777777" w:rsidR="00BE6AD5" w:rsidRDefault="00BE6AD5" w:rsidP="00BE6AD5">
      <w:pPr>
        <w:spacing w:line="240" w:lineRule="auto"/>
        <w:rPr>
          <w:rFonts w:asciiTheme="majorHAnsi" w:hAnsiTheme="majorHAnsi" w:cstheme="majorHAnsi"/>
          <w:b/>
          <w:lang w:val="es-MX"/>
        </w:rPr>
      </w:pPr>
    </w:p>
    <w:p w14:paraId="00000001" w14:textId="5AFE3BD2" w:rsidR="00D501F5" w:rsidRDefault="007E1972" w:rsidP="00BE6AD5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es-MX"/>
        </w:rPr>
      </w:pPr>
      <w:r w:rsidRPr="00BE6AD5">
        <w:rPr>
          <w:rFonts w:asciiTheme="majorHAnsi" w:hAnsiTheme="majorHAnsi" w:cstheme="majorHAnsi"/>
          <w:b/>
          <w:sz w:val="28"/>
          <w:szCs w:val="28"/>
          <w:lang w:val="es-MX"/>
        </w:rPr>
        <w:t>Únete a La Comunidad de Glaucoma: ¡GRATIS!</w:t>
      </w:r>
    </w:p>
    <w:p w14:paraId="2A1F939C" w14:textId="77777777" w:rsidR="00BE6AD5" w:rsidRPr="00BE6AD5" w:rsidRDefault="00BE6AD5" w:rsidP="00BE6AD5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es-MX"/>
        </w:rPr>
      </w:pPr>
    </w:p>
    <w:p w14:paraId="00000002" w14:textId="39C8973E" w:rsidR="00D501F5" w:rsidRPr="00BE6AD5" w:rsidRDefault="007E1972" w:rsidP="00BE6AD5">
      <w:pPr>
        <w:spacing w:line="240" w:lineRule="auto"/>
        <w:rPr>
          <w:rFonts w:asciiTheme="majorHAnsi" w:hAnsiTheme="majorHAnsi" w:cstheme="majorHAnsi"/>
          <w:lang w:val="es-MX"/>
        </w:rPr>
      </w:pPr>
      <w:r w:rsidRPr="00BE6AD5">
        <w:rPr>
          <w:rFonts w:asciiTheme="majorHAnsi" w:hAnsiTheme="majorHAnsi" w:cstheme="majorHAnsi"/>
          <w:lang w:val="es-MX"/>
        </w:rPr>
        <w:t>¿Tú o alguien cercano a ti vive con glaucoma? La Comunidad de Glaucoma es una comunidad GRATUITA a la que puedes acceder desde tu computadora o desde la aplicación en tu celular. Únete a otras personas como tú que confían en La Comunidad de Glaucoma para obtener información médica verificada, un lugar para conectarse y aprender de otros que también viven con glaucoma, y recursos que les ayuden a vivir mejor.</w:t>
      </w:r>
    </w:p>
    <w:p w14:paraId="08917BF5" w14:textId="77777777" w:rsidR="00BE6AD5" w:rsidRPr="00BE6AD5" w:rsidRDefault="00BE6AD5" w:rsidP="00BE6AD5">
      <w:pPr>
        <w:spacing w:line="240" w:lineRule="auto"/>
        <w:ind w:left="720"/>
        <w:rPr>
          <w:rFonts w:asciiTheme="majorHAnsi" w:hAnsiTheme="majorHAnsi" w:cstheme="majorHAnsi"/>
          <w:b/>
          <w:lang w:val="es-MX"/>
        </w:rPr>
      </w:pPr>
    </w:p>
    <w:p w14:paraId="00000003" w14:textId="5F34D30D" w:rsidR="00D501F5" w:rsidRPr="00BE6AD5" w:rsidRDefault="007E1972" w:rsidP="00BE6AD5">
      <w:pPr>
        <w:spacing w:line="240" w:lineRule="auto"/>
        <w:ind w:left="720"/>
        <w:rPr>
          <w:rFonts w:asciiTheme="majorHAnsi" w:hAnsiTheme="majorHAnsi" w:cstheme="majorHAnsi"/>
          <w:b/>
          <w:lang w:val="es-MX"/>
        </w:rPr>
      </w:pPr>
      <w:r w:rsidRPr="00BE6AD5">
        <w:rPr>
          <w:rFonts w:asciiTheme="majorHAnsi" w:hAnsiTheme="majorHAnsi" w:cstheme="majorHAnsi"/>
          <w:b/>
          <w:lang w:val="es-MX"/>
        </w:rPr>
        <w:t>Mantente informado con tu fuente de información personalizada</w:t>
      </w:r>
    </w:p>
    <w:p w14:paraId="00000004" w14:textId="77777777" w:rsidR="00D501F5" w:rsidRPr="00BE6AD5" w:rsidRDefault="007E1972" w:rsidP="00BE6AD5">
      <w:pPr>
        <w:spacing w:line="240" w:lineRule="auto"/>
        <w:ind w:left="720"/>
        <w:rPr>
          <w:rFonts w:asciiTheme="majorHAnsi" w:hAnsiTheme="majorHAnsi" w:cstheme="majorHAnsi"/>
          <w:lang w:val="es-MX"/>
        </w:rPr>
      </w:pPr>
      <w:r w:rsidRPr="00BE6AD5">
        <w:rPr>
          <w:rFonts w:asciiTheme="majorHAnsi" w:hAnsiTheme="majorHAnsi" w:cstheme="majorHAnsi"/>
          <w:lang w:val="es-MX"/>
        </w:rPr>
        <w:t>Mantente al día con los últimos adelantos sobre glaucoma con información personalizada a tu caso a traves de la aplicación. Todo el contenido que recibes que es verificado por expertos líderes en los campos médico y científico.</w:t>
      </w:r>
    </w:p>
    <w:p w14:paraId="3997ECB1" w14:textId="77777777" w:rsidR="00BE6AD5" w:rsidRPr="00BE6AD5" w:rsidRDefault="00BE6AD5" w:rsidP="00BE6AD5">
      <w:pPr>
        <w:spacing w:line="240" w:lineRule="auto"/>
        <w:ind w:left="720"/>
        <w:rPr>
          <w:rFonts w:asciiTheme="majorHAnsi" w:hAnsiTheme="majorHAnsi" w:cstheme="majorHAnsi"/>
          <w:b/>
          <w:lang w:val="es-MX"/>
        </w:rPr>
      </w:pPr>
    </w:p>
    <w:p w14:paraId="00000005" w14:textId="504D1E80" w:rsidR="00D501F5" w:rsidRPr="00BE6AD5" w:rsidRDefault="007E1972" w:rsidP="00BE6AD5">
      <w:pPr>
        <w:spacing w:line="240" w:lineRule="auto"/>
        <w:ind w:left="720"/>
        <w:rPr>
          <w:rFonts w:asciiTheme="majorHAnsi" w:hAnsiTheme="majorHAnsi" w:cstheme="majorHAnsi"/>
          <w:b/>
          <w:lang w:val="es-MX"/>
        </w:rPr>
      </w:pPr>
      <w:r w:rsidRPr="00BE6AD5">
        <w:rPr>
          <w:rFonts w:asciiTheme="majorHAnsi" w:hAnsiTheme="majorHAnsi" w:cstheme="majorHAnsi"/>
          <w:b/>
          <w:lang w:val="es-MX"/>
        </w:rPr>
        <w:t xml:space="preserve">Crea conexiones y recibe apoyo de la comunidad </w:t>
      </w:r>
    </w:p>
    <w:p w14:paraId="00000006" w14:textId="77777777" w:rsidR="00D501F5" w:rsidRPr="00BE6AD5" w:rsidRDefault="007E1972" w:rsidP="00BE6AD5">
      <w:pPr>
        <w:spacing w:line="240" w:lineRule="auto"/>
        <w:ind w:left="720"/>
        <w:rPr>
          <w:rFonts w:asciiTheme="majorHAnsi" w:hAnsiTheme="majorHAnsi" w:cstheme="majorHAnsi"/>
          <w:lang w:val="es-MX"/>
        </w:rPr>
      </w:pPr>
      <w:r w:rsidRPr="00BE6AD5">
        <w:rPr>
          <w:rFonts w:asciiTheme="majorHAnsi" w:hAnsiTheme="majorHAnsi" w:cstheme="majorHAnsi"/>
          <w:lang w:val="es-MX"/>
        </w:rPr>
        <w:t>Conectarte con otros pacientes de glaucoma es una excelente manera de compartir experiencias, consejos y ánimo. Puedes chatear con otros usuarios y publicar comentarios, fotos y videos.</w:t>
      </w:r>
    </w:p>
    <w:p w14:paraId="52D0629B" w14:textId="77777777" w:rsidR="00BE6AD5" w:rsidRPr="00BE6AD5" w:rsidRDefault="00BE6AD5" w:rsidP="00BE6AD5">
      <w:pPr>
        <w:spacing w:line="240" w:lineRule="auto"/>
        <w:ind w:left="720"/>
        <w:rPr>
          <w:rFonts w:asciiTheme="majorHAnsi" w:hAnsiTheme="majorHAnsi" w:cstheme="majorHAnsi"/>
          <w:b/>
          <w:lang w:val="es-MX"/>
        </w:rPr>
      </w:pPr>
    </w:p>
    <w:p w14:paraId="00000007" w14:textId="657EF6D6" w:rsidR="00D501F5" w:rsidRPr="00BE6AD5" w:rsidRDefault="007E1972" w:rsidP="00BE6AD5">
      <w:pPr>
        <w:spacing w:line="240" w:lineRule="auto"/>
        <w:ind w:left="720"/>
        <w:rPr>
          <w:rFonts w:asciiTheme="majorHAnsi" w:hAnsiTheme="majorHAnsi" w:cstheme="majorHAnsi"/>
          <w:b/>
          <w:lang w:val="es-MX"/>
        </w:rPr>
      </w:pPr>
      <w:r w:rsidRPr="00BE6AD5">
        <w:rPr>
          <w:rFonts w:asciiTheme="majorHAnsi" w:hAnsiTheme="majorHAnsi" w:cstheme="majorHAnsi"/>
          <w:b/>
          <w:lang w:val="es-MX"/>
        </w:rPr>
        <w:t>Organiza y actualiza fácilmente tu información médica</w:t>
      </w:r>
    </w:p>
    <w:p w14:paraId="00000008" w14:textId="30C8AF2A" w:rsidR="00D501F5" w:rsidRPr="00BE6AD5" w:rsidRDefault="007E1972" w:rsidP="00BE6AD5">
      <w:pPr>
        <w:spacing w:line="240" w:lineRule="auto"/>
        <w:ind w:left="720"/>
        <w:rPr>
          <w:rFonts w:asciiTheme="majorHAnsi" w:hAnsiTheme="majorHAnsi" w:cstheme="majorHAnsi"/>
          <w:lang w:val="es-MX"/>
        </w:rPr>
      </w:pPr>
      <w:r w:rsidRPr="00BE6AD5">
        <w:rPr>
          <w:rFonts w:asciiTheme="majorHAnsi" w:hAnsiTheme="majorHAnsi" w:cstheme="majorHAnsi"/>
          <w:lang w:val="es-MX"/>
        </w:rPr>
        <w:t>Usa la aplicación para almacenar toda tu información médica y ahorrar tiempo valioso en el consultorio médico. Puedes imprimir, compartir y descargar tu información en cualquier momento.</w:t>
      </w:r>
    </w:p>
    <w:p w14:paraId="22101CFD" w14:textId="77777777" w:rsidR="00BE6AD5" w:rsidRDefault="00BE6AD5" w:rsidP="00BE6AD5">
      <w:pPr>
        <w:spacing w:line="240" w:lineRule="auto"/>
        <w:rPr>
          <w:rFonts w:asciiTheme="majorHAnsi" w:hAnsiTheme="majorHAnsi" w:cstheme="majorHAnsi"/>
          <w:lang w:val="es-MX"/>
        </w:rPr>
      </w:pPr>
    </w:p>
    <w:p w14:paraId="00000009" w14:textId="020A3A65" w:rsidR="00D501F5" w:rsidRPr="00BE6AD5" w:rsidRDefault="007E1972" w:rsidP="00BE6AD5">
      <w:pPr>
        <w:spacing w:line="240" w:lineRule="auto"/>
        <w:rPr>
          <w:rFonts w:asciiTheme="majorHAnsi" w:hAnsiTheme="majorHAnsi" w:cstheme="majorHAnsi"/>
          <w:lang w:val="es-MX"/>
        </w:rPr>
      </w:pPr>
      <w:r w:rsidRPr="00BE6AD5">
        <w:rPr>
          <w:rFonts w:asciiTheme="majorHAnsi" w:hAnsiTheme="majorHAnsi" w:cstheme="majorHAnsi"/>
          <w:lang w:val="es-MX"/>
        </w:rPr>
        <w:t xml:space="preserve">La Comunidad de Glaucoma es gratuita y está disponible a través del navegador web o en la aplicación móvil para Apple iOS y Android. Aprende más sobre cómo descargar la aplicación o visita el sitio web en: </w:t>
      </w:r>
      <w:hyperlink r:id="rId12" w:history="1">
        <w:r w:rsidR="000B107D" w:rsidRPr="003C3362">
          <w:rPr>
            <w:rStyle w:val="Hyperlink"/>
            <w:rFonts w:asciiTheme="majorHAnsi" w:hAnsiTheme="majorHAnsi" w:cstheme="majorHAnsi"/>
            <w:lang w:val="es-MX"/>
          </w:rPr>
          <w:t>https://responsumhea</w:t>
        </w:r>
        <w:r w:rsidR="000B107D" w:rsidRPr="003C3362">
          <w:rPr>
            <w:rStyle w:val="Hyperlink"/>
            <w:rFonts w:asciiTheme="majorHAnsi" w:hAnsiTheme="majorHAnsi" w:cstheme="majorHAnsi"/>
            <w:lang w:val="es-MX"/>
          </w:rPr>
          <w:t>l</w:t>
        </w:r>
        <w:r w:rsidR="000B107D" w:rsidRPr="003C3362">
          <w:rPr>
            <w:rStyle w:val="Hyperlink"/>
            <w:rFonts w:asciiTheme="majorHAnsi" w:hAnsiTheme="majorHAnsi" w:cstheme="majorHAnsi"/>
            <w:lang w:val="es-MX"/>
          </w:rPr>
          <w:t>th.com/the-glaucoma-c</w:t>
        </w:r>
        <w:r w:rsidR="000B107D" w:rsidRPr="003C3362">
          <w:rPr>
            <w:rStyle w:val="Hyperlink"/>
            <w:rFonts w:asciiTheme="majorHAnsi" w:hAnsiTheme="majorHAnsi" w:cstheme="majorHAnsi"/>
            <w:lang w:val="es-MX"/>
          </w:rPr>
          <w:t>o</w:t>
        </w:r>
        <w:r w:rsidR="000B107D" w:rsidRPr="003C3362">
          <w:rPr>
            <w:rStyle w:val="Hyperlink"/>
            <w:rFonts w:asciiTheme="majorHAnsi" w:hAnsiTheme="majorHAnsi" w:cstheme="majorHAnsi"/>
            <w:lang w:val="es-MX"/>
          </w:rPr>
          <w:t>mmunity/</w:t>
        </w:r>
      </w:hyperlink>
      <w:r w:rsidRPr="00BE6AD5">
        <w:rPr>
          <w:rFonts w:asciiTheme="majorHAnsi" w:hAnsiTheme="majorHAnsi" w:cstheme="majorHAnsi"/>
          <w:lang w:val="es-MX"/>
        </w:rPr>
        <w:t>.</w:t>
      </w:r>
    </w:p>
    <w:p w14:paraId="0AB19DC5" w14:textId="77777777" w:rsidR="00BE6AD5" w:rsidRDefault="00BE6AD5" w:rsidP="00BE6AD5">
      <w:pPr>
        <w:spacing w:line="240" w:lineRule="auto"/>
        <w:jc w:val="center"/>
        <w:rPr>
          <w:rFonts w:asciiTheme="majorHAnsi" w:hAnsiTheme="majorHAnsi" w:cstheme="majorHAnsi"/>
          <w:i/>
          <w:lang w:val="es-MX"/>
        </w:rPr>
      </w:pPr>
    </w:p>
    <w:p w14:paraId="0000000B" w14:textId="32629317" w:rsidR="00D501F5" w:rsidRPr="00BE6AD5" w:rsidRDefault="007E1972" w:rsidP="00BE6AD5">
      <w:pPr>
        <w:spacing w:line="240" w:lineRule="auto"/>
        <w:jc w:val="center"/>
        <w:rPr>
          <w:rFonts w:asciiTheme="majorHAnsi" w:hAnsiTheme="majorHAnsi" w:cstheme="majorHAnsi"/>
          <w:i/>
          <w:lang w:val="es-MX"/>
        </w:rPr>
      </w:pPr>
      <w:r w:rsidRPr="00BE6AD5">
        <w:rPr>
          <w:rFonts w:asciiTheme="majorHAnsi" w:hAnsiTheme="majorHAnsi" w:cstheme="majorHAnsi"/>
          <w:i/>
          <w:lang w:val="es-MX"/>
        </w:rPr>
        <w:t>“Este grupo me ha ayudado a vivir con glaucoma. Gracias a la comunidad, sé que no estoy solo. Hay personas que entienden y están dispuestas a compartir.”</w:t>
      </w:r>
    </w:p>
    <w:p w14:paraId="0000000C" w14:textId="77777777" w:rsidR="00D501F5" w:rsidRDefault="007E1972" w:rsidP="00BE6AD5">
      <w:pPr>
        <w:spacing w:line="240" w:lineRule="auto"/>
        <w:jc w:val="center"/>
        <w:rPr>
          <w:rFonts w:asciiTheme="majorHAnsi" w:hAnsiTheme="majorHAnsi" w:cstheme="majorHAnsi"/>
          <w:i/>
          <w:lang w:val="es-MX"/>
        </w:rPr>
      </w:pPr>
      <w:r w:rsidRPr="00BE6AD5">
        <w:rPr>
          <w:rFonts w:asciiTheme="majorHAnsi" w:hAnsiTheme="majorHAnsi" w:cstheme="majorHAnsi"/>
          <w:i/>
          <w:lang w:val="es-MX"/>
        </w:rPr>
        <w:t>Tom Franklin, miembro de La Comunidad de Glaucoma</w:t>
      </w:r>
    </w:p>
    <w:p w14:paraId="111EAF78" w14:textId="77777777" w:rsidR="00BE6AD5" w:rsidRPr="00BE6AD5" w:rsidRDefault="00BE6AD5" w:rsidP="00BE6AD5">
      <w:pPr>
        <w:spacing w:line="240" w:lineRule="auto"/>
        <w:jc w:val="center"/>
        <w:rPr>
          <w:rFonts w:asciiTheme="majorHAnsi" w:hAnsiTheme="majorHAnsi" w:cstheme="majorHAnsi"/>
          <w:i/>
          <w:lang w:val="es-MX"/>
        </w:rPr>
      </w:pPr>
    </w:p>
    <w:p w14:paraId="26D55C57" w14:textId="62444CBF" w:rsidR="00BE6AD5" w:rsidRPr="00BE6AD5" w:rsidRDefault="00BE6AD5" w:rsidP="00BE6AD5">
      <w:pPr>
        <w:spacing w:line="240" w:lineRule="auto"/>
        <w:jc w:val="center"/>
        <w:rPr>
          <w:rFonts w:asciiTheme="majorHAnsi" w:hAnsiTheme="majorHAnsi" w:cstheme="majorHAnsi"/>
          <w:lang w:val="es-MX"/>
        </w:rPr>
      </w:pPr>
      <w:r w:rsidRPr="003112D2">
        <w:rPr>
          <w:rFonts w:eastAsia="Times New Roman"/>
          <w:noProof/>
          <w:color w:val="008FBE"/>
        </w:rPr>
        <w:drawing>
          <wp:inline distT="0" distB="0" distL="0" distR="0" wp14:anchorId="71411EBD" wp14:editId="253F3AB2">
            <wp:extent cx="2529205" cy="1708300"/>
            <wp:effectExtent l="0" t="0" r="0" b="6350"/>
            <wp:docPr id="6" name="Picture 6" descr="Glaucoma Community Apps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laucoma Community Apps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612" cy="175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6AD5" w:rsidRPr="00BE6A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E48C" w14:textId="77777777" w:rsidR="003B0175" w:rsidRDefault="003B0175" w:rsidP="00BE6AD5">
      <w:pPr>
        <w:spacing w:line="240" w:lineRule="auto"/>
      </w:pPr>
      <w:r>
        <w:separator/>
      </w:r>
    </w:p>
  </w:endnote>
  <w:endnote w:type="continuationSeparator" w:id="0">
    <w:p w14:paraId="54FC58AB" w14:textId="77777777" w:rsidR="003B0175" w:rsidRDefault="003B0175" w:rsidP="00BE6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BD47" w14:textId="77777777" w:rsidR="00BE6AD5" w:rsidRDefault="00BE6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E685" w14:textId="77777777" w:rsidR="00BE6AD5" w:rsidRDefault="00BE6A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1AE0" w14:textId="77777777" w:rsidR="00BE6AD5" w:rsidRDefault="00BE6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186F" w14:textId="77777777" w:rsidR="003B0175" w:rsidRDefault="003B0175" w:rsidP="00BE6AD5">
      <w:pPr>
        <w:spacing w:line="240" w:lineRule="auto"/>
      </w:pPr>
      <w:r>
        <w:separator/>
      </w:r>
    </w:p>
  </w:footnote>
  <w:footnote w:type="continuationSeparator" w:id="0">
    <w:p w14:paraId="499BC5DA" w14:textId="77777777" w:rsidR="003B0175" w:rsidRDefault="003B0175" w:rsidP="00BE6A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B256" w14:textId="77777777" w:rsidR="00BE6AD5" w:rsidRDefault="00BE6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BE45" w14:textId="22CCF7E5" w:rsidR="00BE6AD5" w:rsidRPr="005F5E1A" w:rsidRDefault="00BE6AD5" w:rsidP="00BE6AD5">
    <w:pPr>
      <w:spacing w:line="240" w:lineRule="auto"/>
      <w:jc w:val="center"/>
      <w:outlineLvl w:val="0"/>
      <w:rPr>
        <w:rFonts w:ascii="Calibri" w:eastAsia="Times New Roman" w:hAnsi="Calibri" w:cs="Times New Roman"/>
        <w:b/>
        <w:bCs/>
        <w:kern w:val="36"/>
        <w:sz w:val="36"/>
        <w:szCs w:val="36"/>
      </w:rPr>
    </w:pPr>
    <w:r w:rsidRPr="005F5E1A">
      <w:rPr>
        <w:rFonts w:ascii="Calibri" w:eastAsia="Times New Roman" w:hAnsi="Calibri" w:cs="Times New Roman"/>
        <w:b/>
        <w:bCs/>
        <w:kern w:val="36"/>
        <w:sz w:val="36"/>
        <w:szCs w:val="36"/>
      </w:rPr>
      <w:t>NEWSLETTER OR WEBSITE TEXT</w:t>
    </w:r>
    <w:r>
      <w:rPr>
        <w:rFonts w:ascii="Calibri" w:eastAsia="Times New Roman" w:hAnsi="Calibri" w:cs="Times New Roman"/>
        <w:b/>
        <w:bCs/>
        <w:kern w:val="36"/>
        <w:sz w:val="36"/>
        <w:szCs w:val="36"/>
      </w:rPr>
      <w:t xml:space="preserve"> - Spanish</w:t>
    </w:r>
    <w:r w:rsidRPr="005F5E1A">
      <w:rPr>
        <w:rFonts w:ascii="Calibri" w:eastAsia="Times New Roman" w:hAnsi="Calibri" w:cs="Times New Roman"/>
        <w:b/>
        <w:bCs/>
        <w:kern w:val="36"/>
        <w:sz w:val="36"/>
        <w:szCs w:val="36"/>
      </w:rPr>
      <w:t>:</w:t>
    </w:r>
  </w:p>
  <w:p w14:paraId="6A707B45" w14:textId="77777777" w:rsidR="00BE6AD5" w:rsidRDefault="00BE6A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8CD7" w14:textId="77777777" w:rsidR="00BE6AD5" w:rsidRDefault="00BE6A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1F5"/>
    <w:rsid w:val="000251DC"/>
    <w:rsid w:val="000B107D"/>
    <w:rsid w:val="003B0175"/>
    <w:rsid w:val="00417E0E"/>
    <w:rsid w:val="005A2972"/>
    <w:rsid w:val="007E1972"/>
    <w:rsid w:val="00BE6AD5"/>
    <w:rsid w:val="00C57825"/>
    <w:rsid w:val="00D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7D66D"/>
  <w15:docId w15:val="{7584C8FA-5676-441A-8DA0-08AF6699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E6A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AD5"/>
  </w:style>
  <w:style w:type="paragraph" w:styleId="Footer">
    <w:name w:val="footer"/>
    <w:basedOn w:val="Normal"/>
    <w:link w:val="FooterChar"/>
    <w:uiPriority w:val="99"/>
    <w:unhideWhenUsed/>
    <w:rsid w:val="00BE6A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AD5"/>
  </w:style>
  <w:style w:type="character" w:styleId="Hyperlink">
    <w:name w:val="Hyperlink"/>
    <w:basedOn w:val="DefaultParagraphFont"/>
    <w:uiPriority w:val="99"/>
    <w:unhideWhenUsed/>
    <w:rsid w:val="00417E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E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7E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esponsumhealth.com/the-glaucoma-community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responsumhealth.com/the-glaucoma-community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CCE86E8593444B00AA4F2DCC3CF6A" ma:contentTypeVersion="18" ma:contentTypeDescription="Create a new document." ma:contentTypeScope="" ma:versionID="5182c3610b900b76936707262ff3ec11">
  <xsd:schema xmlns:xsd="http://www.w3.org/2001/XMLSchema" xmlns:xs="http://www.w3.org/2001/XMLSchema" xmlns:p="http://schemas.microsoft.com/office/2006/metadata/properties" xmlns:ns2="0cf4ac10-675c-49f8-97ab-3e060a786e22" xmlns:ns3="f8f99fc4-1312-4beb-9e17-777c9ada24d1" targetNamespace="http://schemas.microsoft.com/office/2006/metadata/properties" ma:root="true" ma:fieldsID="bd013424898c0a54b39fda0c36aca597" ns2:_="" ns3:_="">
    <xsd:import namespace="0cf4ac10-675c-49f8-97ab-3e060a786e22"/>
    <xsd:import namespace="f8f99fc4-1312-4beb-9e17-777c9ada2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ac10-675c-49f8-97ab-3e060a786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5531a6-464d-4723-a532-0d93cdcd4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9fc4-1312-4beb-9e17-777c9ada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7b570f-f392-4f63-9a9b-45832a5dcdea}" ma:internalName="TaxCatchAll" ma:showField="CatchAllData" ma:web="f8f99fc4-1312-4beb-9e17-777c9ada2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ac10-675c-49f8-97ab-3e060a786e22">
      <Terms xmlns="http://schemas.microsoft.com/office/infopath/2007/PartnerControls"/>
    </lcf76f155ced4ddcb4097134ff3c332f>
    <TaxCatchAll xmlns="f8f99fc4-1312-4beb-9e17-777c9ada24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A11AE-E9E2-4E82-BFB0-F8FF67CE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ac10-675c-49f8-97ab-3e060a786e22"/>
    <ds:schemaRef ds:uri="f8f99fc4-1312-4beb-9e17-777c9ada2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904B8A-39F9-4554-AC47-D577A73166D9}">
  <ds:schemaRefs>
    <ds:schemaRef ds:uri="http://schemas.microsoft.com/office/2006/metadata/properties"/>
    <ds:schemaRef ds:uri="http://schemas.microsoft.com/office/infopath/2007/PartnerControls"/>
    <ds:schemaRef ds:uri="0cf4ac10-675c-49f8-97ab-3e060a786e22"/>
    <ds:schemaRef ds:uri="f8f99fc4-1312-4beb-9e17-777c9ada24d1"/>
  </ds:schemaRefs>
</ds:datastoreItem>
</file>

<file path=customXml/itemProps3.xml><?xml version="1.0" encoding="utf-8"?>
<ds:datastoreItem xmlns:ds="http://schemas.openxmlformats.org/officeDocument/2006/customXml" ds:itemID="{AC938FBF-D969-4E19-9B94-5548604A4B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Suchite</dc:creator>
  <cp:lastModifiedBy>Yury Salazar Smith</cp:lastModifiedBy>
  <cp:revision>3</cp:revision>
  <dcterms:created xsi:type="dcterms:W3CDTF">2024-10-07T20:47:00Z</dcterms:created>
  <dcterms:modified xsi:type="dcterms:W3CDTF">2026-03-02T22:12:00Z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0x010100DD8CCE86E8593444B00AA4F2DCC3CF6A</vt:lpwstr>
  </property>
</Properties>
</file>